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37AFCAC" w14:textId="77777777" w:rsidR="00584DD1" w:rsidRDefault="008223CA" w:rsidP="00924CAD">
      <w:pPr>
        <w:tabs>
          <w:tab w:val="left" w:pos="-720"/>
        </w:tabs>
        <w:spacing w:after="0" w:line="240" w:lineRule="auto"/>
        <w:ind w:left="-720"/>
      </w:pPr>
      <w:r w:rsidRPr="008223CA">
        <w:rPr>
          <w:noProof/>
        </w:rPr>
        <w:drawing>
          <wp:anchor distT="0" distB="0" distL="114300" distR="114300" simplePos="0" relativeHeight="251658240" behindDoc="0" locked="0" layoutInCell="1" allowOverlap="1" wp14:anchorId="2BB48755" wp14:editId="47B8A457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1009650" cy="7943850"/>
            <wp:effectExtent l="19050" t="0" r="0" b="0"/>
            <wp:wrapSquare wrapText="bothSides"/>
            <wp:docPr id="6" name="Picture 14" descr="PaintBorder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intBorder2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09650" cy="7943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03C1AA3" w14:textId="77777777" w:rsidR="00366C02" w:rsidRPr="00FC162C" w:rsidRDefault="00366C02" w:rsidP="00366C02">
      <w:pPr>
        <w:spacing w:after="0"/>
        <w:jc w:val="center"/>
        <w:rPr>
          <w:rFonts w:ascii="Bell MT" w:hAnsi="Bell MT"/>
          <w:b/>
          <w:sz w:val="36"/>
          <w:szCs w:val="36"/>
        </w:rPr>
      </w:pPr>
      <w:r w:rsidRPr="00FC162C">
        <w:rPr>
          <w:rFonts w:ascii="Bell MT" w:hAnsi="Bell MT"/>
          <w:b/>
          <w:sz w:val="36"/>
          <w:szCs w:val="36"/>
        </w:rPr>
        <w:t>AFRICA ACADEMY OF MANAGEMENT (AFAM)</w:t>
      </w:r>
    </w:p>
    <w:p w14:paraId="4CD6DC58" w14:textId="77777777" w:rsidR="00241541" w:rsidRPr="00A87194" w:rsidRDefault="00241541" w:rsidP="00241541">
      <w:pPr>
        <w:spacing w:after="0"/>
        <w:rPr>
          <w:rFonts w:ascii="Bell MT" w:hAnsi="Bell MT"/>
          <w:sz w:val="26"/>
          <w:szCs w:val="26"/>
        </w:rPr>
      </w:pPr>
      <w:r w:rsidRPr="00A87194">
        <w:rPr>
          <w:rFonts w:ascii="Bell MT" w:hAnsi="Bell MT"/>
          <w:sz w:val="26"/>
          <w:szCs w:val="26"/>
        </w:rPr>
        <w:t xml:space="preserve">516 Stirling Street, 366 Bryan Building, </w:t>
      </w:r>
      <w:r w:rsidR="000B0480" w:rsidRPr="00A87194">
        <w:rPr>
          <w:rFonts w:ascii="Bell MT" w:hAnsi="Bell MT"/>
          <w:sz w:val="26"/>
          <w:szCs w:val="26"/>
        </w:rPr>
        <w:t>Depar</w:t>
      </w:r>
      <w:r w:rsidR="00141CB8" w:rsidRPr="00A87194">
        <w:rPr>
          <w:rFonts w:ascii="Bell MT" w:hAnsi="Bell MT"/>
          <w:sz w:val="26"/>
          <w:szCs w:val="26"/>
        </w:rPr>
        <w:t>tment of Management</w:t>
      </w:r>
      <w:r w:rsidR="000B0480" w:rsidRPr="00A87194">
        <w:rPr>
          <w:rFonts w:ascii="Bell MT" w:hAnsi="Bell MT"/>
          <w:sz w:val="26"/>
          <w:szCs w:val="26"/>
        </w:rPr>
        <w:t xml:space="preserve">, </w:t>
      </w:r>
      <w:r w:rsidR="00FC162C" w:rsidRPr="00A87194">
        <w:rPr>
          <w:rFonts w:ascii="Bell MT" w:hAnsi="Bell MT"/>
          <w:sz w:val="26"/>
          <w:szCs w:val="26"/>
        </w:rPr>
        <w:t xml:space="preserve">University of North Carolina at Greensboro, </w:t>
      </w:r>
      <w:r w:rsidRPr="00A87194">
        <w:rPr>
          <w:rFonts w:ascii="Bell MT" w:hAnsi="Bell MT"/>
          <w:sz w:val="26"/>
          <w:szCs w:val="26"/>
        </w:rPr>
        <w:t>Greensboro, NC 27412</w:t>
      </w:r>
      <w:r w:rsidR="000B0480" w:rsidRPr="00A87194">
        <w:rPr>
          <w:rFonts w:ascii="Bell MT" w:hAnsi="Bell MT"/>
          <w:sz w:val="26"/>
          <w:szCs w:val="26"/>
        </w:rPr>
        <w:t>, USA</w:t>
      </w:r>
    </w:p>
    <w:p w14:paraId="69D002FE" w14:textId="77777777" w:rsidR="00241541" w:rsidRPr="00A87194" w:rsidRDefault="00241541" w:rsidP="00241541">
      <w:pPr>
        <w:spacing w:after="0"/>
        <w:rPr>
          <w:rFonts w:ascii="Bell MT" w:hAnsi="Bell MT"/>
          <w:sz w:val="26"/>
          <w:szCs w:val="26"/>
        </w:rPr>
      </w:pPr>
      <w:r w:rsidRPr="00A87194">
        <w:rPr>
          <w:rFonts w:ascii="Bell MT" w:hAnsi="Bell MT"/>
          <w:sz w:val="26"/>
          <w:szCs w:val="26"/>
        </w:rPr>
        <w:t xml:space="preserve">Email: </w:t>
      </w:r>
      <w:hyperlink r:id="rId8" w:history="1">
        <w:r w:rsidR="00141CB8" w:rsidRPr="00A87194">
          <w:rPr>
            <w:rStyle w:val="Hyperlink"/>
            <w:rFonts w:ascii="Bell MT" w:hAnsi="Bell MT"/>
            <w:sz w:val="26"/>
            <w:szCs w:val="26"/>
          </w:rPr>
          <w:t>treasurer@africa-aom.org</w:t>
        </w:r>
      </w:hyperlink>
    </w:p>
    <w:p w14:paraId="6C0FC11B" w14:textId="77777777" w:rsidR="00FC162C" w:rsidRPr="00A87194" w:rsidRDefault="00FC162C" w:rsidP="00241541">
      <w:pPr>
        <w:spacing w:after="0"/>
        <w:rPr>
          <w:rStyle w:val="go"/>
          <w:rFonts w:ascii="Bell MT" w:hAnsi="Bell MT"/>
          <w:sz w:val="26"/>
          <w:szCs w:val="26"/>
        </w:rPr>
      </w:pPr>
      <w:r w:rsidRPr="00A87194">
        <w:rPr>
          <w:rStyle w:val="go"/>
          <w:rFonts w:ascii="Bell MT" w:hAnsi="Bell MT"/>
          <w:sz w:val="26"/>
          <w:szCs w:val="26"/>
        </w:rPr>
        <w:t xml:space="preserve">Web: </w:t>
      </w:r>
      <w:hyperlink r:id="rId9" w:history="1">
        <w:r w:rsidR="00F82BD4" w:rsidRPr="00A87194">
          <w:rPr>
            <w:rStyle w:val="Hyperlink"/>
            <w:rFonts w:ascii="Bell MT" w:hAnsi="Bell MT"/>
            <w:sz w:val="26"/>
            <w:szCs w:val="26"/>
          </w:rPr>
          <w:t>www.africa-aom.org</w:t>
        </w:r>
      </w:hyperlink>
    </w:p>
    <w:p w14:paraId="33702C29" w14:textId="77777777" w:rsidR="00FC162C" w:rsidRDefault="00FC162C" w:rsidP="00241541">
      <w:pPr>
        <w:spacing w:after="0"/>
        <w:rPr>
          <w:rFonts w:ascii="Bell MT" w:hAnsi="Bell MT"/>
          <w:b/>
          <w:sz w:val="28"/>
          <w:szCs w:val="28"/>
        </w:rPr>
      </w:pPr>
    </w:p>
    <w:p w14:paraId="715AE467" w14:textId="77777777" w:rsidR="00FC162C" w:rsidRDefault="00FC162C" w:rsidP="00241541">
      <w:pPr>
        <w:spacing w:after="0"/>
        <w:rPr>
          <w:rFonts w:ascii="Bell MT" w:hAnsi="Bell MT"/>
          <w:b/>
          <w:sz w:val="28"/>
          <w:szCs w:val="28"/>
        </w:rPr>
      </w:pPr>
    </w:p>
    <w:p w14:paraId="46F93682" w14:textId="77777777" w:rsidR="000F7612" w:rsidRDefault="000F7612" w:rsidP="003835EC">
      <w:pPr>
        <w:spacing w:after="0"/>
        <w:rPr>
          <w:rFonts w:ascii="Tahoma" w:hAnsi="Tahoma" w:cs="Tahoma"/>
          <w:b/>
          <w:sz w:val="28"/>
          <w:szCs w:val="28"/>
        </w:rPr>
      </w:pPr>
    </w:p>
    <w:p w14:paraId="61ACF310" w14:textId="77777777" w:rsidR="00241541" w:rsidRPr="003835EC" w:rsidRDefault="000F7612" w:rsidP="003835EC">
      <w:pPr>
        <w:spacing w:after="0"/>
        <w:rPr>
          <w:rFonts w:ascii="Tahoma" w:hAnsi="Tahoma" w:cs="Tahoma"/>
          <w:b/>
          <w:sz w:val="28"/>
          <w:szCs w:val="28"/>
        </w:rPr>
      </w:pPr>
      <w:r>
        <w:rPr>
          <w:rFonts w:ascii="Tahoma" w:hAnsi="Tahoma" w:cs="Tahoma"/>
          <w:b/>
          <w:sz w:val="28"/>
          <w:szCs w:val="28"/>
        </w:rPr>
        <w:t>MEMBERSHIP DUES PAYMENT RECEIPT</w:t>
      </w:r>
    </w:p>
    <w:p w14:paraId="42F5A4D9" w14:textId="77777777" w:rsidR="00DD3736" w:rsidRDefault="003835EC" w:rsidP="003835EC">
      <w:pPr>
        <w:spacing w:after="0"/>
        <w:rPr>
          <w:rFonts w:ascii="Tahoma" w:hAnsi="Tahoma" w:cs="Tahoma"/>
          <w:sz w:val="24"/>
          <w:szCs w:val="24"/>
        </w:rPr>
      </w:pPr>
      <w:r w:rsidRPr="003835EC">
        <w:rPr>
          <w:rFonts w:ascii="Tahoma" w:hAnsi="Tahoma" w:cs="Tahoma"/>
          <w:sz w:val="24"/>
          <w:szCs w:val="24"/>
        </w:rPr>
        <w:t xml:space="preserve">For the </w:t>
      </w:r>
      <w:r w:rsidR="00F82BD4">
        <w:rPr>
          <w:rFonts w:ascii="Tahoma" w:hAnsi="Tahoma" w:cs="Tahoma"/>
          <w:sz w:val="24"/>
          <w:szCs w:val="24"/>
        </w:rPr>
        <w:t xml:space="preserve">period </w:t>
      </w:r>
      <w:r w:rsidR="00D16913">
        <w:rPr>
          <w:rFonts w:ascii="Tahoma" w:hAnsi="Tahoma" w:cs="Tahoma"/>
          <w:sz w:val="24"/>
          <w:szCs w:val="24"/>
        </w:rPr>
        <w:t>January 01, 2018 through December 31, 2019</w:t>
      </w:r>
    </w:p>
    <w:p w14:paraId="64C1F238" w14:textId="77777777" w:rsidR="003813F7" w:rsidRDefault="003813F7" w:rsidP="003835EC">
      <w:pPr>
        <w:spacing w:after="0"/>
        <w:rPr>
          <w:rFonts w:ascii="Tahoma" w:hAnsi="Tahoma" w:cs="Tahoma"/>
          <w:b/>
          <w:sz w:val="24"/>
          <w:szCs w:val="24"/>
        </w:rPr>
      </w:pPr>
    </w:p>
    <w:p w14:paraId="7F7642EE" w14:textId="77EC0DFD" w:rsidR="00B77DC7" w:rsidRDefault="00DD3736" w:rsidP="003835EC">
      <w:pPr>
        <w:spacing w:after="0"/>
        <w:rPr>
          <w:rFonts w:ascii="Tahoma" w:hAnsi="Tahoma" w:cs="Tahoma"/>
          <w:sz w:val="24"/>
          <w:szCs w:val="24"/>
        </w:rPr>
      </w:pPr>
      <w:r w:rsidRPr="00DD3736">
        <w:rPr>
          <w:rFonts w:ascii="Tahoma" w:hAnsi="Tahoma" w:cs="Tahoma"/>
          <w:b/>
          <w:sz w:val="24"/>
          <w:szCs w:val="24"/>
        </w:rPr>
        <w:t>Date</w:t>
      </w:r>
      <w:r>
        <w:rPr>
          <w:rFonts w:ascii="Tahoma" w:hAnsi="Tahoma" w:cs="Tahoma"/>
          <w:sz w:val="24"/>
          <w:szCs w:val="24"/>
        </w:rPr>
        <w:t xml:space="preserve">: </w:t>
      </w:r>
      <w:r w:rsidR="00CE6210">
        <w:rPr>
          <w:rFonts w:ascii="Tahoma" w:hAnsi="Tahoma" w:cs="Tahoma"/>
          <w:sz w:val="24"/>
          <w:szCs w:val="24"/>
        </w:rPr>
        <w:t>April</w:t>
      </w:r>
      <w:r w:rsidR="00CC4F6D">
        <w:rPr>
          <w:rFonts w:ascii="Tahoma" w:hAnsi="Tahoma" w:cs="Tahoma"/>
          <w:sz w:val="24"/>
          <w:szCs w:val="24"/>
        </w:rPr>
        <w:t xml:space="preserve"> </w:t>
      </w:r>
      <w:r w:rsidR="00CE6210">
        <w:rPr>
          <w:rFonts w:ascii="Tahoma" w:hAnsi="Tahoma" w:cs="Tahoma"/>
          <w:sz w:val="24"/>
          <w:szCs w:val="24"/>
        </w:rPr>
        <w:t>2</w:t>
      </w:r>
      <w:bookmarkStart w:id="0" w:name="_GoBack"/>
      <w:bookmarkEnd w:id="0"/>
      <w:r w:rsidR="00CC4F6D">
        <w:rPr>
          <w:rFonts w:ascii="Tahoma" w:hAnsi="Tahoma" w:cs="Tahoma"/>
          <w:sz w:val="24"/>
          <w:szCs w:val="24"/>
        </w:rPr>
        <w:t>6</w:t>
      </w:r>
      <w:r w:rsidR="00D16913">
        <w:rPr>
          <w:rFonts w:ascii="Tahoma" w:hAnsi="Tahoma" w:cs="Tahoma"/>
          <w:sz w:val="24"/>
          <w:szCs w:val="24"/>
        </w:rPr>
        <w:t>, 2018</w:t>
      </w:r>
    </w:p>
    <w:p w14:paraId="76F29693" w14:textId="77777777" w:rsidR="000F7612" w:rsidRPr="003835EC" w:rsidRDefault="000F7612" w:rsidP="003835EC">
      <w:pPr>
        <w:spacing w:after="0"/>
        <w:rPr>
          <w:rFonts w:ascii="Tahoma" w:hAnsi="Tahoma" w:cs="Tahoma"/>
          <w:sz w:val="24"/>
          <w:szCs w:val="24"/>
        </w:rPr>
      </w:pPr>
    </w:p>
    <w:p w14:paraId="538777D1" w14:textId="12F6DE7F" w:rsidR="002F571C" w:rsidRDefault="00DD3736" w:rsidP="002F571C">
      <w:pPr>
        <w:spacing w:after="0"/>
        <w:rPr>
          <w:rFonts w:ascii="Tahoma" w:hAnsi="Tahoma" w:cs="Tahoma"/>
          <w:sz w:val="24"/>
          <w:szCs w:val="24"/>
        </w:rPr>
      </w:pPr>
      <w:r w:rsidRPr="00DD3736">
        <w:rPr>
          <w:rFonts w:ascii="Tahoma" w:hAnsi="Tahoma" w:cs="Tahoma"/>
          <w:b/>
          <w:sz w:val="24"/>
          <w:szCs w:val="24"/>
        </w:rPr>
        <w:t>Recipient:</w:t>
      </w:r>
      <w:r>
        <w:rPr>
          <w:rFonts w:ascii="Tahoma" w:hAnsi="Tahoma" w:cs="Tahoma"/>
          <w:sz w:val="24"/>
          <w:szCs w:val="24"/>
        </w:rPr>
        <w:t xml:space="preserve"> </w:t>
      </w:r>
      <w:r w:rsidR="002D60D3">
        <w:rPr>
          <w:rFonts w:ascii="Tahoma" w:hAnsi="Tahoma" w:cs="Tahoma"/>
          <w:sz w:val="24"/>
          <w:szCs w:val="24"/>
        </w:rPr>
        <w:t xml:space="preserve"> </w:t>
      </w:r>
      <w:r w:rsidRPr="00556385">
        <w:rPr>
          <w:rFonts w:ascii="Tahoma" w:hAnsi="Tahoma" w:cs="Tahoma"/>
          <w:sz w:val="24"/>
          <w:szCs w:val="24"/>
        </w:rPr>
        <w:tab/>
      </w:r>
      <w:proofErr w:type="spellStart"/>
      <w:r w:rsidR="003A6CB4">
        <w:rPr>
          <w:rFonts w:ascii="Tahoma" w:hAnsi="Tahoma" w:cs="Tahoma"/>
          <w:sz w:val="24"/>
          <w:szCs w:val="24"/>
        </w:rPr>
        <w:t>Selorm</w:t>
      </w:r>
      <w:proofErr w:type="spellEnd"/>
      <w:r w:rsidR="003A6CB4">
        <w:rPr>
          <w:rFonts w:ascii="Tahoma" w:hAnsi="Tahoma" w:cs="Tahoma"/>
          <w:sz w:val="24"/>
          <w:szCs w:val="24"/>
        </w:rPr>
        <w:t xml:space="preserve"> </w:t>
      </w:r>
      <w:proofErr w:type="spellStart"/>
      <w:r w:rsidR="003A6CB4">
        <w:rPr>
          <w:rFonts w:ascii="Tahoma" w:hAnsi="Tahoma" w:cs="Tahoma"/>
          <w:sz w:val="24"/>
          <w:szCs w:val="24"/>
        </w:rPr>
        <w:t>Agbleze</w:t>
      </w:r>
      <w:proofErr w:type="spellEnd"/>
    </w:p>
    <w:p w14:paraId="0F0C74DB" w14:textId="3E838E4A" w:rsidR="00136C81" w:rsidRPr="00136C81" w:rsidRDefault="002F571C" w:rsidP="00136C81">
      <w:pPr>
        <w:spacing w:after="0"/>
        <w:ind w:left="1440" w:firstLine="720"/>
        <w:rPr>
          <w:rFonts w:ascii="Tahoma" w:hAnsi="Tahoma" w:cs="Tahoma"/>
          <w:sz w:val="24"/>
          <w:szCs w:val="24"/>
        </w:rPr>
      </w:pPr>
      <w:r>
        <w:rPr>
          <w:rFonts w:ascii="Tahoma" w:hAnsi="Tahoma" w:cs="Tahoma"/>
          <w:sz w:val="24"/>
          <w:szCs w:val="24"/>
        </w:rPr>
        <w:t xml:space="preserve">     </w:t>
      </w:r>
      <w:r w:rsidR="008D3925">
        <w:rPr>
          <w:rFonts w:ascii="Tahoma" w:hAnsi="Tahoma" w:cs="Tahoma"/>
          <w:sz w:val="24"/>
          <w:szCs w:val="24"/>
        </w:rPr>
        <w:t xml:space="preserve">Ghana </w:t>
      </w:r>
      <w:r w:rsidR="003A6CB4">
        <w:rPr>
          <w:rFonts w:ascii="Tahoma" w:hAnsi="Tahoma" w:cs="Tahoma"/>
          <w:sz w:val="24"/>
          <w:szCs w:val="24"/>
        </w:rPr>
        <w:t>Technology University College</w:t>
      </w:r>
    </w:p>
    <w:p w14:paraId="6BEBA68F" w14:textId="77777777" w:rsidR="00136C81" w:rsidRPr="00136C81" w:rsidRDefault="00136C81" w:rsidP="00136C81">
      <w:pPr>
        <w:spacing w:after="0"/>
        <w:ind w:left="1440" w:firstLine="720"/>
        <w:rPr>
          <w:rFonts w:ascii="Tahoma" w:hAnsi="Tahoma" w:cs="Tahoma"/>
          <w:sz w:val="24"/>
          <w:szCs w:val="24"/>
        </w:rPr>
      </w:pPr>
      <w:r w:rsidRPr="00136C81">
        <w:rPr>
          <w:rFonts w:ascii="Tahoma" w:hAnsi="Tahoma" w:cs="Tahoma"/>
          <w:sz w:val="24"/>
          <w:szCs w:val="24"/>
        </w:rPr>
        <w:t xml:space="preserve"> </w:t>
      </w:r>
      <w:r>
        <w:rPr>
          <w:rFonts w:ascii="Tahoma" w:hAnsi="Tahoma" w:cs="Tahoma"/>
          <w:sz w:val="24"/>
          <w:szCs w:val="24"/>
        </w:rPr>
        <w:t xml:space="preserve">    </w:t>
      </w:r>
    </w:p>
    <w:p w14:paraId="4A61B435" w14:textId="77777777" w:rsidR="00DD3736" w:rsidRDefault="00136C81" w:rsidP="00136C81">
      <w:pPr>
        <w:spacing w:after="0"/>
        <w:ind w:left="1440" w:firstLine="720"/>
        <w:rPr>
          <w:rFonts w:ascii="Tahoma" w:hAnsi="Tahoma" w:cs="Tahoma"/>
          <w:sz w:val="24"/>
          <w:szCs w:val="24"/>
        </w:rPr>
      </w:pPr>
      <w:r w:rsidRPr="00136C81">
        <w:rPr>
          <w:rFonts w:ascii="Tahoma" w:hAnsi="Tahoma" w:cs="Tahoma"/>
          <w:sz w:val="24"/>
          <w:szCs w:val="24"/>
        </w:rPr>
        <w:t xml:space="preserve"> </w:t>
      </w:r>
      <w:r>
        <w:rPr>
          <w:rFonts w:ascii="Tahoma" w:hAnsi="Tahoma" w:cs="Tahoma"/>
          <w:sz w:val="24"/>
          <w:szCs w:val="24"/>
        </w:rPr>
        <w:t xml:space="preserve">    </w:t>
      </w:r>
    </w:p>
    <w:p w14:paraId="214B43A0" w14:textId="77777777" w:rsidR="00136C81" w:rsidRDefault="00136C81" w:rsidP="00136C81">
      <w:pPr>
        <w:spacing w:after="0"/>
        <w:ind w:left="1440" w:firstLine="720"/>
        <w:rPr>
          <w:rFonts w:ascii="Tahoma" w:hAnsi="Tahoma" w:cs="Tahoma"/>
          <w:sz w:val="24"/>
          <w:szCs w:val="24"/>
        </w:rPr>
      </w:pPr>
    </w:p>
    <w:p w14:paraId="5F6E19F4" w14:textId="27EBB542" w:rsidR="00DD3736" w:rsidRDefault="00DD3736" w:rsidP="008F77CD">
      <w:pPr>
        <w:spacing w:after="0"/>
        <w:rPr>
          <w:rFonts w:ascii="Tahoma" w:hAnsi="Tahoma" w:cs="Tahoma"/>
          <w:sz w:val="24"/>
          <w:szCs w:val="24"/>
        </w:rPr>
      </w:pPr>
      <w:r w:rsidRPr="00DD3736">
        <w:rPr>
          <w:rFonts w:ascii="Tahoma" w:hAnsi="Tahoma" w:cs="Tahoma"/>
          <w:b/>
          <w:sz w:val="24"/>
          <w:szCs w:val="24"/>
        </w:rPr>
        <w:t>Total Amount</w:t>
      </w:r>
      <w:r w:rsidR="00CB1C76">
        <w:rPr>
          <w:rFonts w:ascii="Tahoma" w:hAnsi="Tahoma" w:cs="Tahoma"/>
          <w:sz w:val="24"/>
          <w:szCs w:val="24"/>
        </w:rPr>
        <w:t xml:space="preserve">: </w:t>
      </w:r>
      <w:r w:rsidR="00CB1C76">
        <w:rPr>
          <w:rFonts w:ascii="Tahoma" w:hAnsi="Tahoma" w:cs="Tahoma"/>
          <w:sz w:val="24"/>
          <w:szCs w:val="24"/>
        </w:rPr>
        <w:tab/>
        <w:t>US$</w:t>
      </w:r>
      <w:r w:rsidR="003A6CB4">
        <w:rPr>
          <w:rFonts w:ascii="Tahoma" w:hAnsi="Tahoma" w:cs="Tahoma"/>
          <w:sz w:val="24"/>
          <w:szCs w:val="24"/>
        </w:rPr>
        <w:t>8</w:t>
      </w:r>
      <w:r>
        <w:rPr>
          <w:rFonts w:ascii="Tahoma" w:hAnsi="Tahoma" w:cs="Tahoma"/>
          <w:sz w:val="24"/>
          <w:szCs w:val="24"/>
        </w:rPr>
        <w:t>0</w:t>
      </w:r>
      <w:r w:rsidR="000F7612">
        <w:rPr>
          <w:rFonts w:ascii="Tahoma" w:hAnsi="Tahoma" w:cs="Tahoma"/>
          <w:sz w:val="24"/>
          <w:szCs w:val="24"/>
        </w:rPr>
        <w:t>.00</w:t>
      </w:r>
      <w:r w:rsidR="008F77CD" w:rsidRPr="0096514A">
        <w:rPr>
          <w:rFonts w:ascii="Tahoma" w:hAnsi="Tahoma" w:cs="Tahoma"/>
          <w:sz w:val="24"/>
          <w:szCs w:val="24"/>
        </w:rPr>
        <w:t xml:space="preserve"> </w:t>
      </w:r>
    </w:p>
    <w:p w14:paraId="1DE694C3" w14:textId="77777777" w:rsidR="00DD3736" w:rsidRDefault="00DD3736" w:rsidP="00DD3736">
      <w:pPr>
        <w:spacing w:after="0"/>
        <w:rPr>
          <w:rFonts w:ascii="Tahoma" w:hAnsi="Tahoma" w:cs="Tahoma"/>
          <w:sz w:val="24"/>
          <w:szCs w:val="24"/>
        </w:rPr>
      </w:pPr>
      <w:r w:rsidRPr="00DD3736">
        <w:rPr>
          <w:rFonts w:ascii="Tahoma" w:hAnsi="Tahoma" w:cs="Tahoma"/>
          <w:b/>
          <w:sz w:val="24"/>
          <w:szCs w:val="24"/>
        </w:rPr>
        <w:t>Purpose</w:t>
      </w:r>
      <w:r>
        <w:rPr>
          <w:rFonts w:ascii="Tahoma" w:hAnsi="Tahoma" w:cs="Tahoma"/>
          <w:sz w:val="24"/>
          <w:szCs w:val="24"/>
        </w:rPr>
        <w:t>:</w:t>
      </w:r>
      <w:r>
        <w:rPr>
          <w:rFonts w:ascii="Tahoma" w:hAnsi="Tahoma" w:cs="Tahoma"/>
          <w:sz w:val="24"/>
          <w:szCs w:val="24"/>
        </w:rPr>
        <w:tab/>
      </w:r>
      <w:r>
        <w:rPr>
          <w:rFonts w:ascii="Tahoma" w:hAnsi="Tahoma" w:cs="Tahoma"/>
          <w:sz w:val="24"/>
          <w:szCs w:val="24"/>
        </w:rPr>
        <w:tab/>
      </w:r>
      <w:r w:rsidR="000F7612">
        <w:rPr>
          <w:rFonts w:ascii="Tahoma" w:hAnsi="Tahoma" w:cs="Tahoma"/>
          <w:sz w:val="24"/>
          <w:szCs w:val="24"/>
        </w:rPr>
        <w:t xml:space="preserve">Africa Academy of Management </w:t>
      </w:r>
      <w:r w:rsidR="00265168">
        <w:rPr>
          <w:rFonts w:ascii="Tahoma" w:hAnsi="Tahoma" w:cs="Tahoma"/>
          <w:sz w:val="24"/>
          <w:szCs w:val="24"/>
        </w:rPr>
        <w:t>(AFAM) M</w:t>
      </w:r>
      <w:r>
        <w:rPr>
          <w:rFonts w:ascii="Tahoma" w:hAnsi="Tahoma" w:cs="Tahoma"/>
          <w:sz w:val="24"/>
          <w:szCs w:val="24"/>
        </w:rPr>
        <w:t>embership</w:t>
      </w:r>
    </w:p>
    <w:p w14:paraId="31E5BEA1" w14:textId="77777777" w:rsidR="008F77CD" w:rsidRDefault="00DD3736" w:rsidP="00DD3736">
      <w:pPr>
        <w:spacing w:after="0"/>
        <w:ind w:left="2880"/>
        <w:rPr>
          <w:rFonts w:ascii="Tahoma" w:hAnsi="Tahoma" w:cs="Tahoma"/>
          <w:sz w:val="24"/>
          <w:szCs w:val="24"/>
        </w:rPr>
      </w:pPr>
      <w:r>
        <w:rPr>
          <w:rFonts w:ascii="Tahoma" w:hAnsi="Tahoma" w:cs="Tahoma"/>
          <w:sz w:val="24"/>
          <w:szCs w:val="24"/>
        </w:rPr>
        <w:t xml:space="preserve">     Dues</w:t>
      </w:r>
    </w:p>
    <w:p w14:paraId="55CEEC65" w14:textId="77777777" w:rsidR="00DD3736" w:rsidRDefault="00DD3736" w:rsidP="00DD3736">
      <w:pPr>
        <w:spacing w:after="0"/>
        <w:rPr>
          <w:rFonts w:ascii="Tahoma" w:hAnsi="Tahoma" w:cs="Tahoma"/>
          <w:sz w:val="24"/>
          <w:szCs w:val="24"/>
        </w:rPr>
      </w:pPr>
      <w:r w:rsidRPr="00DD3736">
        <w:rPr>
          <w:rFonts w:ascii="Tahoma" w:hAnsi="Tahoma" w:cs="Tahoma"/>
          <w:b/>
          <w:sz w:val="24"/>
          <w:szCs w:val="24"/>
        </w:rPr>
        <w:t>Payment Type</w:t>
      </w:r>
      <w:r>
        <w:rPr>
          <w:rFonts w:ascii="Tahoma" w:hAnsi="Tahoma" w:cs="Tahoma"/>
          <w:sz w:val="24"/>
          <w:szCs w:val="24"/>
        </w:rPr>
        <w:t>:</w:t>
      </w:r>
      <w:r>
        <w:rPr>
          <w:rFonts w:ascii="Tahoma" w:hAnsi="Tahoma" w:cs="Tahoma"/>
          <w:sz w:val="24"/>
          <w:szCs w:val="24"/>
        </w:rPr>
        <w:tab/>
      </w:r>
      <w:r w:rsidR="00CB1C76">
        <w:rPr>
          <w:rFonts w:ascii="Tahoma" w:hAnsi="Tahoma" w:cs="Tahoma"/>
          <w:sz w:val="24"/>
          <w:szCs w:val="24"/>
        </w:rPr>
        <w:t>Cash</w:t>
      </w:r>
    </w:p>
    <w:p w14:paraId="7E4FCA96" w14:textId="61EE5E94" w:rsidR="00DD3736" w:rsidRDefault="00DD3736" w:rsidP="00DD3736">
      <w:pPr>
        <w:spacing w:after="0"/>
        <w:rPr>
          <w:rFonts w:ascii="Tahoma" w:hAnsi="Tahoma" w:cs="Tahoma"/>
          <w:sz w:val="24"/>
          <w:szCs w:val="24"/>
        </w:rPr>
      </w:pPr>
      <w:r w:rsidRPr="00DD3736">
        <w:rPr>
          <w:rFonts w:ascii="Tahoma" w:hAnsi="Tahoma" w:cs="Tahoma"/>
          <w:b/>
          <w:sz w:val="24"/>
          <w:szCs w:val="24"/>
        </w:rPr>
        <w:t>Receipt Number</w:t>
      </w:r>
      <w:r w:rsidR="007A4625">
        <w:rPr>
          <w:rFonts w:ascii="Tahoma" w:hAnsi="Tahoma" w:cs="Tahoma"/>
          <w:sz w:val="24"/>
          <w:szCs w:val="24"/>
        </w:rPr>
        <w:t>:</w:t>
      </w:r>
      <w:r w:rsidR="007A4625">
        <w:rPr>
          <w:rFonts w:ascii="Tahoma" w:hAnsi="Tahoma" w:cs="Tahoma"/>
          <w:sz w:val="24"/>
          <w:szCs w:val="24"/>
        </w:rPr>
        <w:tab/>
        <w:t>2018</w:t>
      </w:r>
      <w:r w:rsidR="008D3925">
        <w:rPr>
          <w:rFonts w:ascii="Tahoma" w:hAnsi="Tahoma" w:cs="Tahoma"/>
          <w:sz w:val="24"/>
          <w:szCs w:val="24"/>
        </w:rPr>
        <w:t>-00</w:t>
      </w:r>
      <w:r w:rsidR="003D18F2">
        <w:rPr>
          <w:rFonts w:ascii="Tahoma" w:hAnsi="Tahoma" w:cs="Tahoma"/>
          <w:sz w:val="24"/>
          <w:szCs w:val="24"/>
        </w:rPr>
        <w:t>30</w:t>
      </w:r>
    </w:p>
    <w:p w14:paraId="561BCBE9" w14:textId="77777777" w:rsidR="000F7612" w:rsidRDefault="000F7612" w:rsidP="008F77CD">
      <w:pPr>
        <w:spacing w:after="0"/>
        <w:rPr>
          <w:rFonts w:ascii="Tahoma" w:hAnsi="Tahoma" w:cs="Tahoma"/>
          <w:sz w:val="24"/>
          <w:szCs w:val="24"/>
        </w:rPr>
      </w:pPr>
    </w:p>
    <w:p w14:paraId="036A8762" w14:textId="77777777" w:rsidR="000F7612" w:rsidRDefault="000F7612" w:rsidP="008F77CD">
      <w:pPr>
        <w:spacing w:after="0"/>
        <w:rPr>
          <w:rFonts w:ascii="Tahoma" w:hAnsi="Tahoma" w:cs="Tahoma"/>
          <w:sz w:val="24"/>
          <w:szCs w:val="24"/>
        </w:rPr>
      </w:pPr>
    </w:p>
    <w:p w14:paraId="28D876FF" w14:textId="77777777" w:rsidR="000F7612" w:rsidRDefault="000F7612" w:rsidP="008F77CD">
      <w:pPr>
        <w:spacing w:after="0"/>
        <w:rPr>
          <w:rFonts w:ascii="Tahoma" w:hAnsi="Tahoma" w:cs="Tahoma"/>
          <w:sz w:val="24"/>
          <w:szCs w:val="24"/>
        </w:rPr>
      </w:pPr>
    </w:p>
    <w:p w14:paraId="1359D78D" w14:textId="77777777" w:rsidR="000F7612" w:rsidRDefault="000F7612" w:rsidP="008F77CD">
      <w:pPr>
        <w:spacing w:after="0"/>
        <w:rPr>
          <w:rFonts w:ascii="Tahoma" w:hAnsi="Tahoma" w:cs="Tahoma"/>
          <w:sz w:val="24"/>
          <w:szCs w:val="24"/>
        </w:rPr>
      </w:pPr>
    </w:p>
    <w:p w14:paraId="78AEF790" w14:textId="77777777" w:rsidR="00C1106F" w:rsidRPr="000F7612" w:rsidRDefault="000F7612" w:rsidP="008F77CD">
      <w:pPr>
        <w:rPr>
          <w:rFonts w:ascii="Lucida Handwriting" w:hAnsi="Lucida Handwriting" w:cs="Tahoma"/>
          <w:sz w:val="24"/>
          <w:szCs w:val="24"/>
        </w:rPr>
      </w:pPr>
      <w:r>
        <w:rPr>
          <w:rFonts w:ascii="Lucida Handwriting" w:hAnsi="Lucida Handwriting" w:cs="Tahoma"/>
          <w:sz w:val="24"/>
          <w:szCs w:val="24"/>
        </w:rPr>
        <w:t>Moses Acquaah</w:t>
      </w:r>
    </w:p>
    <w:p w14:paraId="6B5C4A1E" w14:textId="77777777" w:rsidR="000F7612" w:rsidRDefault="00E54E0D" w:rsidP="000F7612">
      <w:pPr>
        <w:spacing w:after="0" w:line="240" w:lineRule="auto"/>
        <w:rPr>
          <w:rFonts w:ascii="Tahoma" w:hAnsi="Tahoma" w:cs="Tahoma"/>
          <w:sz w:val="24"/>
          <w:szCs w:val="24"/>
        </w:rPr>
      </w:pPr>
      <w:r>
        <w:rPr>
          <w:rFonts w:ascii="Tahoma" w:hAnsi="Tahoma" w:cs="Tahoma"/>
          <w:sz w:val="24"/>
          <w:szCs w:val="24"/>
        </w:rPr>
        <w:t>Prof</w:t>
      </w:r>
      <w:r w:rsidR="000F7612">
        <w:rPr>
          <w:rFonts w:ascii="Tahoma" w:hAnsi="Tahoma" w:cs="Tahoma"/>
          <w:sz w:val="24"/>
          <w:szCs w:val="24"/>
        </w:rPr>
        <w:t>. Moses Acquaah</w:t>
      </w:r>
    </w:p>
    <w:p w14:paraId="4E945603" w14:textId="05A02882" w:rsidR="000F7612" w:rsidRPr="008F77CD" w:rsidRDefault="003A6CB4" w:rsidP="000F7612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ahoma" w:hAnsi="Tahoma" w:cs="Tahoma"/>
          <w:sz w:val="24"/>
          <w:szCs w:val="24"/>
        </w:rPr>
        <w:t xml:space="preserve">Vice president (For </w:t>
      </w:r>
      <w:r w:rsidR="000F7612">
        <w:rPr>
          <w:rFonts w:ascii="Tahoma" w:hAnsi="Tahoma" w:cs="Tahoma"/>
          <w:sz w:val="24"/>
          <w:szCs w:val="24"/>
        </w:rPr>
        <w:t>Treasurer</w:t>
      </w:r>
      <w:r>
        <w:rPr>
          <w:rFonts w:ascii="Tahoma" w:hAnsi="Tahoma" w:cs="Tahoma"/>
          <w:sz w:val="24"/>
          <w:szCs w:val="24"/>
        </w:rPr>
        <w:t>)</w:t>
      </w:r>
    </w:p>
    <w:sectPr w:rsidR="000F7612" w:rsidRPr="008F77CD" w:rsidSect="008223CA">
      <w:headerReference w:type="default" r:id="rId10"/>
      <w:footerReference w:type="default" r:id="rId11"/>
      <w:pgSz w:w="12240" w:h="15840"/>
      <w:pgMar w:top="1440" w:right="1440" w:bottom="1440" w:left="1440" w:header="144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BDAF3AB" w14:textId="77777777" w:rsidR="00381117" w:rsidRDefault="00381117" w:rsidP="008223CA">
      <w:pPr>
        <w:spacing w:after="0" w:line="240" w:lineRule="auto"/>
      </w:pPr>
      <w:r>
        <w:separator/>
      </w:r>
    </w:p>
  </w:endnote>
  <w:endnote w:type="continuationSeparator" w:id="0">
    <w:p w14:paraId="203AA5FD" w14:textId="77777777" w:rsidR="00381117" w:rsidRDefault="00381117" w:rsidP="008223C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ell MT">
    <w:panose1 w:val="02020503060305020303"/>
    <w:charset w:val="00"/>
    <w:family w:val="roman"/>
    <w:pitch w:val="variable"/>
    <w:sig w:usb0="00000003" w:usb1="00000000" w:usb2="00000000" w:usb3="00000000" w:csb0="00000001" w:csb1="00000000"/>
  </w:font>
  <w:font w:name="Lucida Handwriting">
    <w:panose1 w:val="03010101010101010101"/>
    <w:charset w:val="00"/>
    <w:family w:val="script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E757966" w14:textId="77777777" w:rsidR="008223CA" w:rsidRDefault="008223CA" w:rsidP="00B04B24">
    <w:pPr>
      <w:pStyle w:val="Footer"/>
      <w:tabs>
        <w:tab w:val="clear" w:pos="4680"/>
      </w:tabs>
      <w:ind w:firstLine="2160"/>
      <w:rPr>
        <w:b/>
        <w:i/>
        <w:color w:val="006600"/>
      </w:rPr>
    </w:pPr>
    <w:r w:rsidRPr="00B744FD">
      <w:rPr>
        <w:b/>
        <w:i/>
        <w:color w:val="006600"/>
      </w:rPr>
      <w:t>“Advancing Knowledge and Research in Africa”</w:t>
    </w:r>
    <w:r w:rsidR="00B04B24">
      <w:rPr>
        <w:b/>
        <w:i/>
        <w:color w:val="006600"/>
      </w:rPr>
      <w:t xml:space="preserve"> </w:t>
    </w:r>
    <w:r w:rsidR="008178C4" w:rsidRPr="008178C4">
      <w:rPr>
        <w:noProof/>
      </w:rPr>
      <w:drawing>
        <wp:inline distT="0" distB="0" distL="0" distR="0" wp14:anchorId="1C69FF6C" wp14:editId="29789F0A">
          <wp:extent cx="1609725" cy="400050"/>
          <wp:effectExtent l="0" t="0" r="9525" b="0"/>
          <wp:docPr id="11" name="Picture 15" descr="PaintBorder2Smudg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aintBorder2Smudge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 rot="10800000" flipV="1">
                    <a:off x="0" y="0"/>
                    <a:ext cx="1609725" cy="4000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4BBEF700" w14:textId="77777777" w:rsidR="00891CB0" w:rsidRPr="00947CA9" w:rsidRDefault="00891CB0" w:rsidP="00891CB0">
    <w:pPr>
      <w:tabs>
        <w:tab w:val="right" w:pos="9360"/>
      </w:tabs>
      <w:spacing w:after="0" w:line="240" w:lineRule="auto"/>
      <w:rPr>
        <w:rFonts w:ascii="Calibri" w:eastAsia="Times New Roman" w:hAnsi="Calibri" w:cs="Times New Roman"/>
      </w:rPr>
    </w:pPr>
    <w:r w:rsidRPr="00947CA9">
      <w:rPr>
        <w:rFonts w:ascii="Calibri" w:eastAsia="Times New Roman" w:hAnsi="Calibri" w:cs="Times New Roman"/>
        <w:b/>
        <w:i/>
        <w:color w:val="006600"/>
      </w:rPr>
      <w:t>Africa Academy of Management is a tax-exempt nonprofit organization under 501(c)(3) of the IRS Code</w:t>
    </w:r>
    <w:r>
      <w:rPr>
        <w:rFonts w:ascii="Calibri" w:eastAsia="Times New Roman" w:hAnsi="Calibri" w:cs="Times New Roman"/>
        <w:b/>
        <w:i/>
        <w:color w:val="006600"/>
      </w:rPr>
      <w:t>. EIN: 27-4271911</w:t>
    </w:r>
  </w:p>
  <w:p w14:paraId="781696A2" w14:textId="77777777" w:rsidR="00891CB0" w:rsidRDefault="00891CB0" w:rsidP="00B04B24">
    <w:pPr>
      <w:pStyle w:val="Footer"/>
      <w:tabs>
        <w:tab w:val="clear" w:pos="4680"/>
      </w:tabs>
      <w:ind w:firstLine="21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9E13267" w14:textId="77777777" w:rsidR="00381117" w:rsidRDefault="00381117" w:rsidP="008223CA">
      <w:pPr>
        <w:spacing w:after="0" w:line="240" w:lineRule="auto"/>
      </w:pPr>
      <w:r>
        <w:separator/>
      </w:r>
    </w:p>
  </w:footnote>
  <w:footnote w:type="continuationSeparator" w:id="0">
    <w:p w14:paraId="4CE70EDE" w14:textId="77777777" w:rsidR="00381117" w:rsidRDefault="00381117" w:rsidP="008223C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F3F8028" w14:textId="77777777" w:rsidR="008223CA" w:rsidRDefault="008223CA" w:rsidP="008223CA">
    <w:pPr>
      <w:pStyle w:val="Header"/>
      <w:tabs>
        <w:tab w:val="clear" w:pos="4680"/>
        <w:tab w:val="clear" w:pos="9360"/>
      </w:tabs>
      <w:ind w:left="-720" w:right="-540"/>
    </w:pPr>
    <w:r w:rsidRPr="001D28CA">
      <w:rPr>
        <w:noProof/>
      </w:rPr>
      <w:drawing>
        <wp:inline distT="0" distB="0" distL="0" distR="0" wp14:anchorId="63486068" wp14:editId="6AA757DC">
          <wp:extent cx="1276350" cy="1276350"/>
          <wp:effectExtent l="19050" t="0" r="0" b="0"/>
          <wp:docPr id="9" name="Picture 0" descr="AFRICArev2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FRICArev2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276350" cy="12763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8223CA">
      <w:rPr>
        <w:noProof/>
      </w:rPr>
      <w:drawing>
        <wp:inline distT="0" distB="0" distL="0" distR="0" wp14:anchorId="30E28A35" wp14:editId="7DDCF3AF">
          <wp:extent cx="5295900" cy="466725"/>
          <wp:effectExtent l="19050" t="0" r="0" b="0"/>
          <wp:docPr id="20" name="Picture 15" descr="PaintBorder2Smudg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aintBorder2Smudge.pn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295900" cy="46672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72247284" w14:textId="77777777" w:rsidR="008223CA" w:rsidRDefault="008223CA" w:rsidP="008223CA">
    <w:pPr>
      <w:pStyle w:val="Header"/>
      <w:tabs>
        <w:tab w:val="clear" w:pos="4680"/>
        <w:tab w:val="clear" w:pos="9360"/>
      </w:tabs>
      <w:ind w:left="-720" w:right="-540"/>
    </w:pPr>
    <w:r w:rsidRPr="008223CA">
      <w:rPr>
        <w:noProof/>
      </w:rPr>
      <w:drawing>
        <wp:inline distT="0" distB="0" distL="0" distR="0" wp14:anchorId="207D7803" wp14:editId="0871D340">
          <wp:extent cx="1009650" cy="7943850"/>
          <wp:effectExtent l="19050" t="0" r="0" b="0"/>
          <wp:docPr id="5" name="Picture 14" descr="PaintBorder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aintBorder2.png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1009294" cy="794104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7B4A390C" w14:textId="77777777" w:rsidR="008223CA" w:rsidRDefault="008223CA" w:rsidP="008223CA">
    <w:pPr>
      <w:pStyle w:val="Header"/>
      <w:tabs>
        <w:tab w:val="clear" w:pos="4680"/>
        <w:tab w:val="clear" w:pos="9360"/>
      </w:tabs>
      <w:ind w:left="-720" w:right="-540"/>
    </w:pPr>
    <w:r w:rsidRPr="008223CA">
      <w:rPr>
        <w:noProof/>
      </w:rPr>
      <w:drawing>
        <wp:inline distT="0" distB="0" distL="0" distR="0" wp14:anchorId="11C1EEA8" wp14:editId="57ED638B">
          <wp:extent cx="1009650" cy="7943850"/>
          <wp:effectExtent l="19050" t="0" r="0" b="0"/>
          <wp:docPr id="4" name="Picture 14" descr="PaintBorder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aintBorder2.png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1009294" cy="794104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697B6E61" w14:textId="77777777" w:rsidR="008223CA" w:rsidRDefault="008223CA" w:rsidP="008223CA">
    <w:pPr>
      <w:pStyle w:val="Header"/>
      <w:tabs>
        <w:tab w:val="clear" w:pos="4680"/>
        <w:tab w:val="clear" w:pos="9360"/>
      </w:tabs>
      <w:ind w:left="-720" w:right="-540"/>
    </w:pPr>
  </w:p>
  <w:p w14:paraId="3F46642B" w14:textId="77777777" w:rsidR="008223CA" w:rsidRDefault="008223CA" w:rsidP="008223CA">
    <w:pPr>
      <w:pStyle w:val="Header"/>
      <w:tabs>
        <w:tab w:val="clear" w:pos="4680"/>
        <w:tab w:val="clear" w:pos="9360"/>
      </w:tabs>
      <w:ind w:left="-720" w:right="-540"/>
    </w:pPr>
    <w:r w:rsidRPr="008223CA">
      <w:rPr>
        <w:noProof/>
      </w:rPr>
      <w:drawing>
        <wp:inline distT="0" distB="0" distL="0" distR="0" wp14:anchorId="4910B465" wp14:editId="20E56BEC">
          <wp:extent cx="1009650" cy="7943850"/>
          <wp:effectExtent l="19050" t="0" r="0" b="0"/>
          <wp:docPr id="3" name="Picture 14" descr="PaintBorder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aintBorder2.png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1009294" cy="794104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223CA"/>
    <w:rsid w:val="00022C7C"/>
    <w:rsid w:val="00025000"/>
    <w:rsid w:val="00037C05"/>
    <w:rsid w:val="00056F29"/>
    <w:rsid w:val="00082A27"/>
    <w:rsid w:val="000B0480"/>
    <w:rsid w:val="000F7612"/>
    <w:rsid w:val="001040CD"/>
    <w:rsid w:val="00136C81"/>
    <w:rsid w:val="001406E6"/>
    <w:rsid w:val="00141CB8"/>
    <w:rsid w:val="00187EA4"/>
    <w:rsid w:val="001E5FD2"/>
    <w:rsid w:val="001F42BB"/>
    <w:rsid w:val="0022157C"/>
    <w:rsid w:val="00225DC6"/>
    <w:rsid w:val="00241541"/>
    <w:rsid w:val="00253471"/>
    <w:rsid w:val="0026013E"/>
    <w:rsid w:val="00265168"/>
    <w:rsid w:val="002911E4"/>
    <w:rsid w:val="00293EDB"/>
    <w:rsid w:val="002B2525"/>
    <w:rsid w:val="002C7C4D"/>
    <w:rsid w:val="002D60D3"/>
    <w:rsid w:val="002E2216"/>
    <w:rsid w:val="002F571C"/>
    <w:rsid w:val="00366C02"/>
    <w:rsid w:val="00381117"/>
    <w:rsid w:val="003813F7"/>
    <w:rsid w:val="00382751"/>
    <w:rsid w:val="003835EC"/>
    <w:rsid w:val="00386631"/>
    <w:rsid w:val="003A6CB4"/>
    <w:rsid w:val="003C69E4"/>
    <w:rsid w:val="003D18F2"/>
    <w:rsid w:val="00434F7B"/>
    <w:rsid w:val="00496D0B"/>
    <w:rsid w:val="004D5BD7"/>
    <w:rsid w:val="004E59BC"/>
    <w:rsid w:val="00522555"/>
    <w:rsid w:val="005242DD"/>
    <w:rsid w:val="00537954"/>
    <w:rsid w:val="00543772"/>
    <w:rsid w:val="00551436"/>
    <w:rsid w:val="00556385"/>
    <w:rsid w:val="00584DD1"/>
    <w:rsid w:val="005D23F1"/>
    <w:rsid w:val="005E2BF3"/>
    <w:rsid w:val="006153C2"/>
    <w:rsid w:val="006324E8"/>
    <w:rsid w:val="006418F2"/>
    <w:rsid w:val="00642149"/>
    <w:rsid w:val="00645CB8"/>
    <w:rsid w:val="006634AA"/>
    <w:rsid w:val="00676F38"/>
    <w:rsid w:val="006958B2"/>
    <w:rsid w:val="006A7AAD"/>
    <w:rsid w:val="006C0B8F"/>
    <w:rsid w:val="00773D42"/>
    <w:rsid w:val="007805BD"/>
    <w:rsid w:val="007A4625"/>
    <w:rsid w:val="007E1349"/>
    <w:rsid w:val="007F338E"/>
    <w:rsid w:val="0080143E"/>
    <w:rsid w:val="008178C4"/>
    <w:rsid w:val="008223CA"/>
    <w:rsid w:val="0083028F"/>
    <w:rsid w:val="008323FF"/>
    <w:rsid w:val="0087079E"/>
    <w:rsid w:val="00891CB0"/>
    <w:rsid w:val="008D3925"/>
    <w:rsid w:val="008F77CD"/>
    <w:rsid w:val="00912FD4"/>
    <w:rsid w:val="00924CAD"/>
    <w:rsid w:val="00940A36"/>
    <w:rsid w:val="009629FD"/>
    <w:rsid w:val="0096514A"/>
    <w:rsid w:val="00967402"/>
    <w:rsid w:val="00992AF8"/>
    <w:rsid w:val="009934EA"/>
    <w:rsid w:val="009A756F"/>
    <w:rsid w:val="009C64D5"/>
    <w:rsid w:val="009F17A2"/>
    <w:rsid w:val="00A25CDE"/>
    <w:rsid w:val="00A505CD"/>
    <w:rsid w:val="00A800C6"/>
    <w:rsid w:val="00A87194"/>
    <w:rsid w:val="00AF05B7"/>
    <w:rsid w:val="00B04B24"/>
    <w:rsid w:val="00B05550"/>
    <w:rsid w:val="00B37EBE"/>
    <w:rsid w:val="00B42205"/>
    <w:rsid w:val="00B5796C"/>
    <w:rsid w:val="00B6414E"/>
    <w:rsid w:val="00B77DC7"/>
    <w:rsid w:val="00BE3764"/>
    <w:rsid w:val="00C03739"/>
    <w:rsid w:val="00C03DE5"/>
    <w:rsid w:val="00C1106F"/>
    <w:rsid w:val="00C52113"/>
    <w:rsid w:val="00C608DC"/>
    <w:rsid w:val="00C61A68"/>
    <w:rsid w:val="00C87FD3"/>
    <w:rsid w:val="00C93CBD"/>
    <w:rsid w:val="00CB1C76"/>
    <w:rsid w:val="00CC22D3"/>
    <w:rsid w:val="00CC4F6D"/>
    <w:rsid w:val="00CE6210"/>
    <w:rsid w:val="00D16913"/>
    <w:rsid w:val="00D17538"/>
    <w:rsid w:val="00D27D1F"/>
    <w:rsid w:val="00D32DA0"/>
    <w:rsid w:val="00D33102"/>
    <w:rsid w:val="00D41C65"/>
    <w:rsid w:val="00D42FBE"/>
    <w:rsid w:val="00D63A6B"/>
    <w:rsid w:val="00DC6BC2"/>
    <w:rsid w:val="00DD3736"/>
    <w:rsid w:val="00E10D91"/>
    <w:rsid w:val="00E54E0D"/>
    <w:rsid w:val="00E55F7C"/>
    <w:rsid w:val="00E663B8"/>
    <w:rsid w:val="00E814E2"/>
    <w:rsid w:val="00E9440D"/>
    <w:rsid w:val="00EB4765"/>
    <w:rsid w:val="00EB51A2"/>
    <w:rsid w:val="00ED37DB"/>
    <w:rsid w:val="00EE7BA4"/>
    <w:rsid w:val="00EF7017"/>
    <w:rsid w:val="00F224A4"/>
    <w:rsid w:val="00F27724"/>
    <w:rsid w:val="00F44622"/>
    <w:rsid w:val="00F82BD4"/>
    <w:rsid w:val="00FC16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9EEB5D1"/>
  <w15:docId w15:val="{2C9A3A78-A18B-44E3-9A55-371A20F85C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8223CA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bidi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223C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223CA"/>
  </w:style>
  <w:style w:type="paragraph" w:styleId="Footer">
    <w:name w:val="footer"/>
    <w:basedOn w:val="Normal"/>
    <w:link w:val="FooterChar"/>
    <w:uiPriority w:val="99"/>
    <w:unhideWhenUsed/>
    <w:rsid w:val="008223C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223CA"/>
  </w:style>
  <w:style w:type="paragraph" w:styleId="BalloonText">
    <w:name w:val="Balloon Text"/>
    <w:basedOn w:val="Normal"/>
    <w:link w:val="BalloonTextChar"/>
    <w:uiPriority w:val="99"/>
    <w:semiHidden/>
    <w:unhideWhenUsed/>
    <w:rsid w:val="008223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223CA"/>
    <w:rPr>
      <w:rFonts w:ascii="Tahoma" w:hAnsi="Tahoma" w:cs="Tahoma"/>
      <w:sz w:val="16"/>
      <w:szCs w:val="16"/>
    </w:rPr>
  </w:style>
  <w:style w:type="character" w:customStyle="1" w:styleId="Heading1Char">
    <w:name w:val="Heading 1 Char"/>
    <w:basedOn w:val="DefaultParagraphFont"/>
    <w:link w:val="Heading1"/>
    <w:uiPriority w:val="9"/>
    <w:rsid w:val="008223CA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bidi="en-US"/>
    </w:rPr>
  </w:style>
  <w:style w:type="character" w:styleId="Hyperlink">
    <w:name w:val="Hyperlink"/>
    <w:basedOn w:val="DefaultParagraphFont"/>
    <w:uiPriority w:val="99"/>
    <w:unhideWhenUsed/>
    <w:rsid w:val="00366C02"/>
    <w:rPr>
      <w:color w:val="0000FF" w:themeColor="hyperlink"/>
      <w:u w:val="single"/>
    </w:rPr>
  </w:style>
  <w:style w:type="character" w:customStyle="1" w:styleId="apple-style-span">
    <w:name w:val="apple-style-span"/>
    <w:basedOn w:val="DefaultParagraphFont"/>
    <w:rsid w:val="00366C02"/>
  </w:style>
  <w:style w:type="character" w:styleId="CommentReference">
    <w:name w:val="annotation reference"/>
    <w:basedOn w:val="DefaultParagraphFont"/>
    <w:uiPriority w:val="99"/>
    <w:semiHidden/>
    <w:unhideWhenUsed/>
    <w:rsid w:val="009F17A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F17A2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F17A2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F17A2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F17A2"/>
    <w:rPr>
      <w:b/>
      <w:bCs/>
      <w:sz w:val="20"/>
      <w:szCs w:val="20"/>
    </w:rPr>
  </w:style>
  <w:style w:type="character" w:customStyle="1" w:styleId="go">
    <w:name w:val="go"/>
    <w:basedOn w:val="DefaultParagraphFont"/>
    <w:rsid w:val="00FC162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treasurer@africa-aom.org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http://www.africa-aom.org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5B01968-5E9F-411D-A9ED-2651BBCB92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108</Words>
  <Characters>617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724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Aleshia</dc:creator>
  <cp:lastModifiedBy>Moses Acquaah</cp:lastModifiedBy>
  <cp:revision>4</cp:revision>
  <dcterms:created xsi:type="dcterms:W3CDTF">2018-04-26T21:55:00Z</dcterms:created>
  <dcterms:modified xsi:type="dcterms:W3CDTF">2018-04-26T22:01:00Z</dcterms:modified>
</cp:coreProperties>
</file>